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685"/>
        <w:gridCol w:w="5872"/>
      </w:tblGrid>
      <w:tr w:rsidR="00AD45DE" w:rsidTr="00AD45DE">
        <w:tc>
          <w:tcPr>
            <w:tcW w:w="1818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4B4410">
              <w:t>7</w:t>
            </w:r>
          </w:p>
        </w:tc>
        <w:tc>
          <w:tcPr>
            <w:tcW w:w="1710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4B4410">
              <w:t>1</w:t>
            </w:r>
          </w:p>
        </w:tc>
        <w:tc>
          <w:tcPr>
            <w:tcW w:w="6048" w:type="dxa"/>
          </w:tcPr>
          <w:p w:rsidR="00AD45DE" w:rsidRDefault="004B4410">
            <w:r>
              <w:t>RATIOS, RATES, TABLES, AND GRAPHS</w:t>
            </w:r>
          </w:p>
        </w:tc>
      </w:tr>
    </w:tbl>
    <w:p w:rsidR="00D00AD9" w:rsidRDefault="00D00AD9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p w:rsidR="006934CD" w:rsidRP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 xml:space="preserve">A </w:t>
      </w:r>
      <w:r w:rsidRPr="006934CD">
        <w:rPr>
          <w:rFonts w:ascii="Arial" w:eastAsia="Times New Roman" w:hAnsi="Arial" w:cs="Times New Roman"/>
          <w:b/>
          <w:szCs w:val="20"/>
        </w:rPr>
        <w:t>ratio</w:t>
      </w:r>
      <w:r w:rsidRPr="006934CD">
        <w:rPr>
          <w:rFonts w:ascii="Arial" w:eastAsia="Times New Roman" w:hAnsi="Arial" w:cs="Times New Roman"/>
          <w:szCs w:val="20"/>
        </w:rPr>
        <w:t xml:space="preserve"> shows a relationship between two quantities.</w:t>
      </w:r>
    </w:p>
    <w:p w:rsidR="006934CD" w:rsidRP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 xml:space="preserve">Ratios are </w:t>
      </w:r>
      <w:r w:rsidRPr="006934CD">
        <w:rPr>
          <w:rFonts w:ascii="Arial" w:eastAsia="Times New Roman" w:hAnsi="Arial" w:cs="Times New Roman"/>
          <w:b/>
          <w:szCs w:val="20"/>
        </w:rPr>
        <w:t>equivalent</w:t>
      </w:r>
      <w:r w:rsidRPr="006934CD">
        <w:rPr>
          <w:rFonts w:ascii="Arial" w:eastAsia="Times New Roman" w:hAnsi="Arial" w:cs="Times New Roman"/>
          <w:szCs w:val="20"/>
        </w:rPr>
        <w:t xml:space="preserve"> if they can be written as the same fraction in lowest terms.</w:t>
      </w:r>
    </w:p>
    <w:p w:rsidR="006934CD" w:rsidRP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 xml:space="preserve">A </w:t>
      </w:r>
      <w:r w:rsidRPr="006934CD">
        <w:rPr>
          <w:rFonts w:ascii="Arial" w:eastAsia="Times New Roman" w:hAnsi="Arial" w:cs="Times New Roman"/>
          <w:b/>
          <w:szCs w:val="20"/>
        </w:rPr>
        <w:t>rate</w:t>
      </w:r>
      <w:r w:rsidRPr="006934CD">
        <w:rPr>
          <w:rFonts w:ascii="Arial" w:eastAsia="Times New Roman" w:hAnsi="Arial" w:cs="Times New Roman"/>
          <w:szCs w:val="20"/>
        </w:rPr>
        <w:t xml:space="preserve"> is a ratio that shows the relationship between two different units of measure in lowest terms.</w:t>
      </w:r>
    </w:p>
    <w:p w:rsid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>You can make a table of equivalent ratios. You can graph the equivalent ratios.</w:t>
      </w:r>
    </w:p>
    <w:p w:rsid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</w:p>
    <w:p w:rsidR="006934CD" w:rsidRPr="006934CD" w:rsidRDefault="006934CD" w:rsidP="006934CD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</w:rPr>
      </w:pPr>
    </w:p>
    <w:p w:rsidR="006934CD" w:rsidRPr="006934CD" w:rsidRDefault="006934CD" w:rsidP="006934CD">
      <w:pPr>
        <w:spacing w:after="0" w:line="240" w:lineRule="atLeast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noProof/>
          <w:sz w:val="18"/>
          <w:szCs w:val="20"/>
        </w:rPr>
        <mc:AlternateContent>
          <mc:Choice Requires="wps">
            <w:drawing>
              <wp:anchor distT="50800" distB="0" distL="152400" distR="114300" simplePos="0" relativeHeight="251660288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47625</wp:posOffset>
                </wp:positionV>
                <wp:extent cx="1600200" cy="1563370"/>
                <wp:effectExtent l="381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CD" w:rsidRPr="006255B4" w:rsidRDefault="006934CD" w:rsidP="006934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1562100"/>
                                  <wp:effectExtent l="0" t="0" r="0" b="0"/>
                                  <wp:docPr id="4" name="Picture 4" descr="6_MTXEDI065642_174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6_MTXEDI065642_174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2pt;margin-top:3.75pt;width:126pt;height:123.1pt;z-index:251660288;visibility:visible;mso-wrap-style:none;mso-width-percent:0;mso-height-percent:0;mso-wrap-distance-left:12pt;mso-wrap-distance-top:4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" stroked="f" strokeweight=".5pt">
                <v:textbox style="mso-fit-shape-to-text:t" inset="0,0,0,0">
                  <w:txbxContent>
                    <w:p w:rsidR="006934CD" w:rsidRPr="006255B4" w:rsidRDefault="006934CD" w:rsidP="006934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0" cy="1562100"/>
                            <wp:effectExtent l="0" t="0" r="0" b="0"/>
                            <wp:docPr id="4" name="Picture 4" descr="6_MTXEDI065642_174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6_MTXEDI065642_174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34CD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50165</wp:posOffset>
                </wp:positionV>
                <wp:extent cx="2209800" cy="6273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636"/>
                              <w:gridCol w:w="635"/>
                              <w:gridCol w:w="637"/>
                              <w:gridCol w:w="637"/>
                            </w:tblGrid>
                            <w:tr w:rsidR="006934CD" w:rsidTr="00357D1F">
                              <w:tc>
                                <w:tcPr>
                                  <w:tcW w:w="642" w:type="dxa"/>
                                  <w:shd w:val="clear" w:color="auto" w:fill="D9D9D9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Pr="002134D7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  <w:rPr>
                                      <w:rStyle w:val="EmphasisStrong"/>
                                    </w:rPr>
                                  </w:pPr>
                                  <w:r w:rsidRPr="002134D7">
                                    <w:rPr>
                                      <w:rStyle w:val="EmphasisStrong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6934CD" w:rsidTr="00357D1F">
                              <w:tc>
                                <w:tcPr>
                                  <w:tcW w:w="642" w:type="dxa"/>
                                  <w:shd w:val="clear" w:color="auto" w:fill="D9D9D9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Pr="002134D7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  <w:rPr>
                                      <w:rStyle w:val="EmphasisStrong"/>
                                    </w:rPr>
                                  </w:pPr>
                                  <w:r w:rsidRPr="002134D7">
                                    <w:rPr>
                                      <w:rStyle w:val="EmphasisStrong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auto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6934CD" w:rsidRDefault="006934CD" w:rsidP="00357D1F">
                                  <w:pPr>
                                    <w:pStyle w:val="ParainCols"/>
                                    <w:spacing w:before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6934CD" w:rsidRDefault="006934CD" w:rsidP="00693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4pt;margin-top:3.95pt;width:174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636"/>
                        <w:gridCol w:w="635"/>
                        <w:gridCol w:w="637"/>
                        <w:gridCol w:w="637"/>
                      </w:tblGrid>
                      <w:tr w:rsidR="006934CD" w:rsidTr="00357D1F">
                        <w:tc>
                          <w:tcPr>
                            <w:tcW w:w="642" w:type="dxa"/>
                            <w:shd w:val="clear" w:color="auto" w:fill="D9D9D9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Pr="002134D7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  <w:rPr>
                                <w:rStyle w:val="EmphasisStrong"/>
                              </w:rPr>
                            </w:pPr>
                            <w:r w:rsidRPr="002134D7">
                              <w:rPr>
                                <w:rStyle w:val="EmphasisStrong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</w:tr>
                      <w:tr w:rsidR="006934CD" w:rsidTr="00357D1F">
                        <w:tc>
                          <w:tcPr>
                            <w:tcW w:w="642" w:type="dxa"/>
                            <w:shd w:val="clear" w:color="auto" w:fill="D9D9D9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Pr="002134D7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  <w:rPr>
                                <w:rStyle w:val="EmphasisStrong"/>
                              </w:rPr>
                            </w:pPr>
                            <w:r w:rsidRPr="002134D7">
                              <w:rPr>
                                <w:rStyle w:val="EmphasisStrong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auto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:rsidR="006934CD" w:rsidRDefault="006934CD" w:rsidP="00357D1F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</w:tr>
                    </w:tbl>
                    <w:p w:rsidR="006934CD" w:rsidRDefault="006934CD" w:rsidP="006934CD"/>
                  </w:txbxContent>
                </v:textbox>
              </v:shape>
            </w:pict>
          </mc:Fallback>
        </mc:AlternateContent>
      </w:r>
    </w:p>
    <w:p w:rsidR="006934CD" w:rsidRPr="006934CD" w:rsidRDefault="006934CD" w:rsidP="006934CD">
      <w:pPr>
        <w:spacing w:after="0" w:line="240" w:lineRule="atLeast"/>
        <w:rPr>
          <w:rFonts w:ascii="Arial" w:eastAsia="Times New Roman" w:hAnsi="Arial" w:cs="Times New Roman"/>
          <w:szCs w:val="20"/>
        </w:rPr>
      </w:pPr>
    </w:p>
    <w:p w:rsidR="006934CD" w:rsidRPr="006934CD" w:rsidRDefault="006934CD" w:rsidP="006934CD">
      <w:pPr>
        <w:spacing w:after="0" w:line="240" w:lineRule="atLeast"/>
        <w:rPr>
          <w:rFonts w:ascii="Arial" w:eastAsia="Times New Roman" w:hAnsi="Arial" w:cs="Times New Roman"/>
          <w:szCs w:val="20"/>
        </w:rPr>
      </w:pPr>
    </w:p>
    <w:p w:rsidR="006934CD" w:rsidRPr="006934CD" w:rsidRDefault="006934CD" w:rsidP="006934CD">
      <w:pPr>
        <w:spacing w:after="0" w:line="240" w:lineRule="atLeast"/>
        <w:rPr>
          <w:rFonts w:ascii="Arial" w:eastAsia="Times New Roman" w:hAnsi="Arial" w:cs="Times New Roman"/>
          <w:szCs w:val="20"/>
        </w:rPr>
      </w:pPr>
    </w:p>
    <w:p w:rsidR="006934CD" w:rsidRPr="006934CD" w:rsidRDefault="006934CD" w:rsidP="006934CD">
      <w:pPr>
        <w:tabs>
          <w:tab w:val="right" w:pos="320"/>
          <w:tab w:val="left" w:pos="420"/>
        </w:tabs>
        <w:spacing w:before="240" w:after="0" w:line="270" w:lineRule="atLeast"/>
        <w:ind w:left="420" w:right="2020" w:hanging="4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position w:val="-20"/>
          <w:szCs w:val="20"/>
        </w:rPr>
        <w:object w:dxaOrig="7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6.95pt;height:27pt" o:ole="">
            <v:imagedata r:id="rId6" o:title=""/>
          </v:shape>
          <o:OLEObject Type="Embed" ProgID="Equation.DSMT4" ShapeID="_x0000_i1097" DrawAspect="Content" ObjectID="_1530440969" r:id="rId7"/>
        </w:object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position w:val="-20"/>
          <w:szCs w:val="20"/>
        </w:rPr>
        <w:object w:dxaOrig="740" w:dyaOrig="540">
          <v:shape id="_x0000_i1098" type="#_x0000_t75" style="width:36.95pt;height:27pt" o:ole="">
            <v:imagedata r:id="rId8" o:title=""/>
          </v:shape>
          <o:OLEObject Type="Embed" ProgID="Equation.DSMT4" ShapeID="_x0000_i1098" DrawAspect="Content" ObjectID="_1530440970" r:id="rId9"/>
        </w:object>
      </w:r>
    </w:p>
    <w:p w:rsidR="006934CD" w:rsidRPr="006934CD" w:rsidRDefault="006934CD" w:rsidP="006934CD">
      <w:pPr>
        <w:tabs>
          <w:tab w:val="right" w:pos="320"/>
          <w:tab w:val="left" w:pos="420"/>
        </w:tabs>
        <w:spacing w:before="240" w:after="0" w:line="270" w:lineRule="atLeast"/>
        <w:ind w:left="420" w:right="2020" w:hanging="420"/>
        <w:rPr>
          <w:rFonts w:ascii="Arial" w:eastAsia="Times New Roman" w:hAnsi="Arial" w:cs="Times New Roman"/>
          <w:szCs w:val="20"/>
        </w:rPr>
      </w:pP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position w:val="-20"/>
          <w:szCs w:val="20"/>
        </w:rPr>
        <w:object w:dxaOrig="840" w:dyaOrig="540">
          <v:shape id="_x0000_i1099" type="#_x0000_t75" style="width:42pt;height:27pt" o:ole="">
            <v:imagedata r:id="rId10" o:title=""/>
          </v:shape>
          <o:OLEObject Type="Embed" ProgID="Equation.DSMT4" ShapeID="_x0000_i1099" DrawAspect="Content" ObjectID="_1530440971" r:id="rId11"/>
        </w:object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szCs w:val="20"/>
        </w:rPr>
        <w:tab/>
      </w:r>
      <w:r w:rsidRPr="006934CD">
        <w:rPr>
          <w:rFonts w:ascii="Arial" w:eastAsia="Times New Roman" w:hAnsi="Arial" w:cs="Times New Roman"/>
          <w:position w:val="-20"/>
          <w:szCs w:val="20"/>
        </w:rPr>
        <w:object w:dxaOrig="840" w:dyaOrig="540">
          <v:shape id="_x0000_i1100" type="#_x0000_t75" style="width:42pt;height:27pt" o:ole="">
            <v:imagedata r:id="rId12" o:title=""/>
          </v:shape>
          <o:OLEObject Type="Embed" ProgID="Equation.DSMT4" ShapeID="_x0000_i1100" DrawAspect="Content" ObjectID="_1530440972" r:id="rId13"/>
        </w:object>
      </w:r>
    </w:p>
    <w:p w:rsidR="00180B56" w:rsidRDefault="00180B56" w:rsidP="006934CD">
      <w:pPr>
        <w:spacing w:before="120" w:after="0" w:line="270" w:lineRule="atLeast"/>
        <w:ind w:right="2020"/>
        <w:rPr>
          <w:rFonts w:eastAsiaTheme="minorEastAsia"/>
          <w:b/>
        </w:rPr>
      </w:pPr>
    </w:p>
    <w:p w:rsidR="006934CD" w:rsidRDefault="006934CD" w:rsidP="006934CD">
      <w:pPr>
        <w:spacing w:before="120" w:after="0" w:line="270" w:lineRule="atLeast"/>
        <w:ind w:right="2020"/>
        <w:rPr>
          <w:rFonts w:eastAsiaTheme="minorEastAsia"/>
          <w:b/>
        </w:rPr>
      </w:pPr>
      <w:bookmarkStart w:id="0" w:name="_GoBack"/>
      <w:bookmarkEnd w:id="0"/>
    </w:p>
    <w:p w:rsidR="006934CD" w:rsidRPr="00180B56" w:rsidRDefault="006934CD" w:rsidP="0069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0" w:lineRule="atLeast"/>
        <w:ind w:right="2020"/>
        <w:rPr>
          <w:rFonts w:eastAsiaTheme="minorEastAsia"/>
          <w:b/>
        </w:rPr>
      </w:pPr>
      <w:r>
        <w:rPr>
          <w:rFonts w:eastAsiaTheme="minorEastAsia"/>
          <w:b/>
        </w:rPr>
        <w:t xml:space="preserve">HELP: The data in the top row are the x-coordinates and the data in the bottom row are the y-coordinates. </w:t>
      </w:r>
    </w:p>
    <w:sectPr w:rsidR="006934CD" w:rsidRPr="00180B5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8592E"/>
    <w:rsid w:val="0084597A"/>
    <w:rsid w:val="008C32F3"/>
    <w:rsid w:val="009512BE"/>
    <w:rsid w:val="00A87C8C"/>
    <w:rsid w:val="00AD45DE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2016-07-19T18:42:00Z</dcterms:created>
  <dcterms:modified xsi:type="dcterms:W3CDTF">2016-07-19T18:42:00Z</dcterms:modified>
</cp:coreProperties>
</file>